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26"/>
        <w:gridCol w:w="814"/>
      </w:tblGrid>
      <w:tr w:rsidR="000027E6" w:rsidRPr="003774A8" w:rsidTr="00EA1D06">
        <w:trPr>
          <w:gridAfter w:val="1"/>
          <w:wAfter w:w="814" w:type="dxa"/>
          <w:cantSplit/>
          <w:trHeight w:val="892"/>
          <w:jc w:val="center"/>
        </w:trPr>
        <w:tc>
          <w:tcPr>
            <w:tcW w:w="9626" w:type="dxa"/>
          </w:tcPr>
          <w:p w:rsidR="000027E6" w:rsidRDefault="000027E6" w:rsidP="00EA1D06">
            <w:pPr>
              <w:jc w:val="center"/>
              <w:rPr>
                <w:rFonts w:ascii="Arial Narrow" w:hAnsi="Arial Narrow"/>
              </w:rPr>
            </w:pPr>
            <w:r w:rsidRPr="003774A8">
              <w:rPr>
                <w:rFonts w:ascii="Arial Narrow" w:hAnsi="Arial Narrow"/>
                <w:noProof/>
              </w:rPr>
              <w:drawing>
                <wp:inline distT="0" distB="0" distL="0" distR="0">
                  <wp:extent cx="514350" cy="576524"/>
                  <wp:effectExtent l="19050" t="0" r="0" b="0"/>
                  <wp:docPr id="4" name="Immagine 1" descr="alsia_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sia_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6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7E6" w:rsidRPr="003774A8" w:rsidRDefault="000027E6" w:rsidP="00EA1D06">
            <w:pPr>
              <w:jc w:val="center"/>
              <w:rPr>
                <w:rFonts w:ascii="Arial Narrow" w:hAnsi="Arial Narrow"/>
              </w:rPr>
            </w:pPr>
          </w:p>
        </w:tc>
      </w:tr>
      <w:tr w:rsidR="000027E6" w:rsidRPr="003774A8" w:rsidTr="00EA1D06">
        <w:trPr>
          <w:cantSplit/>
          <w:trHeight w:val="83"/>
          <w:jc w:val="center"/>
        </w:trPr>
        <w:tc>
          <w:tcPr>
            <w:tcW w:w="10440" w:type="dxa"/>
            <w:gridSpan w:val="2"/>
            <w:tcBorders>
              <w:bottom w:val="single" w:sz="12" w:space="0" w:color="A6A6A6" w:themeColor="background1" w:themeShade="A6"/>
            </w:tcBorders>
          </w:tcPr>
          <w:p w:rsidR="000027E6" w:rsidRPr="003774A8" w:rsidRDefault="000027E6" w:rsidP="00EA1D06">
            <w:pPr>
              <w:spacing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Viale Carlo Levi n. 6/i – 75100 MATERA – </w:t>
            </w:r>
            <w:hyperlink r:id="rId7" w:history="1">
              <w:r w:rsidRPr="00193648">
                <w:rPr>
                  <w:rStyle w:val="Collegamentoipertestuale"/>
                  <w:rFonts w:ascii="Arial Narrow" w:hAnsi="Arial Narrow"/>
                  <w:b/>
                  <w:bCs/>
                  <w:sz w:val="18"/>
                  <w:szCs w:val="18"/>
                </w:rPr>
                <w:t>www.alsia.it</w:t>
              </w:r>
            </w:hyperlink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PEC : </w:t>
            </w:r>
            <w:hyperlink r:id="rId8" w:history="1">
              <w:r w:rsidRPr="00193648">
                <w:rPr>
                  <w:rStyle w:val="Collegamentoipertestuale"/>
                  <w:rFonts w:ascii="Arial Narrow" w:hAnsi="Arial Narrow"/>
                  <w:b/>
                  <w:bCs/>
                  <w:sz w:val="18"/>
                  <w:szCs w:val="18"/>
                </w:rPr>
                <w:t>alsia@postecert.it</w:t>
              </w:r>
            </w:hyperlink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tel. +39.0835.2441; fax +39.0835.258.000</w:t>
            </w:r>
          </w:p>
        </w:tc>
      </w:tr>
    </w:tbl>
    <w:p w:rsidR="000027E6" w:rsidRPr="00BC5754" w:rsidRDefault="000027E6" w:rsidP="000027E6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BC5754">
        <w:rPr>
          <w:rFonts w:ascii="Arial Narrow" w:hAnsi="Arial Narrow"/>
          <w:b/>
          <w:sz w:val="32"/>
          <w:szCs w:val="32"/>
        </w:rPr>
        <w:t>Richiesta di accesso civico</w:t>
      </w:r>
    </w:p>
    <w:p w:rsidR="000027E6" w:rsidRPr="00BC5754" w:rsidRDefault="000027E6" w:rsidP="00BC5754">
      <w:pPr>
        <w:spacing w:before="120"/>
        <w:jc w:val="center"/>
        <w:rPr>
          <w:rFonts w:ascii="Arial Narrow" w:hAnsi="Arial Narrow"/>
          <w:b/>
          <w:sz w:val="20"/>
          <w:szCs w:val="20"/>
        </w:rPr>
      </w:pPr>
      <w:r w:rsidRPr="00BC5754">
        <w:rPr>
          <w:rFonts w:ascii="Arial Narrow" w:hAnsi="Arial Narrow"/>
          <w:b/>
          <w:sz w:val="20"/>
          <w:szCs w:val="20"/>
        </w:rPr>
        <w:t>Resa nella forma e con gli effetti di quanto stabilito dal</w:t>
      </w:r>
      <w:r w:rsidR="00BC5754" w:rsidRPr="00BC5754">
        <w:rPr>
          <w:rFonts w:ascii="Arial Narrow" w:hAnsi="Arial Narrow"/>
          <w:b/>
          <w:sz w:val="20"/>
          <w:szCs w:val="20"/>
        </w:rPr>
        <w:t xml:space="preserve">le  norme  in materia di Trasparenza della Pubblica Amministrazione  </w:t>
      </w:r>
    </w:p>
    <w:p w:rsidR="000027E6" w:rsidRPr="000E668A" w:rsidRDefault="000027E6" w:rsidP="000027E6">
      <w:pPr>
        <w:jc w:val="right"/>
        <w:rPr>
          <w:rFonts w:ascii="Arial Narrow" w:hAnsi="Arial Narrow"/>
          <w:szCs w:val="22"/>
        </w:rPr>
      </w:pPr>
    </w:p>
    <w:p w:rsidR="000027E6" w:rsidRPr="00BC5754" w:rsidRDefault="000027E6" w:rsidP="000027E6">
      <w:pPr>
        <w:jc w:val="right"/>
        <w:rPr>
          <w:rFonts w:ascii="Arial Narrow" w:hAnsi="Arial Narrow"/>
          <w:b/>
          <w:szCs w:val="22"/>
        </w:rPr>
      </w:pPr>
      <w:r w:rsidRPr="00BC5754">
        <w:rPr>
          <w:rFonts w:ascii="Arial Narrow" w:hAnsi="Arial Narrow"/>
          <w:b/>
          <w:szCs w:val="22"/>
        </w:rPr>
        <w:t>Al  Responsabile della Trasparenza dell’Alsia</w:t>
      </w:r>
    </w:p>
    <w:p w:rsidR="000027E6" w:rsidRPr="00BC5754" w:rsidRDefault="000027E6" w:rsidP="000027E6">
      <w:pPr>
        <w:jc w:val="right"/>
        <w:rPr>
          <w:rFonts w:ascii="Arial Narrow" w:hAnsi="Arial Narrow"/>
          <w:b/>
          <w:szCs w:val="22"/>
        </w:rPr>
      </w:pPr>
      <w:r w:rsidRPr="00BC5754">
        <w:rPr>
          <w:rFonts w:ascii="Arial Narrow" w:hAnsi="Arial Narrow"/>
          <w:b/>
          <w:szCs w:val="22"/>
        </w:rPr>
        <w:t>Via Carlo Levi, 6/i</w:t>
      </w:r>
    </w:p>
    <w:p w:rsidR="000027E6" w:rsidRPr="00BC5754" w:rsidRDefault="000027E6" w:rsidP="000027E6">
      <w:pPr>
        <w:jc w:val="right"/>
        <w:rPr>
          <w:rFonts w:ascii="Arial Narrow" w:hAnsi="Arial Narrow"/>
          <w:b/>
          <w:szCs w:val="22"/>
          <w:u w:val="dotted"/>
        </w:rPr>
      </w:pPr>
      <w:r w:rsidRPr="00BC5754">
        <w:rPr>
          <w:rFonts w:ascii="Arial Narrow" w:hAnsi="Arial Narrow"/>
          <w:b/>
          <w:szCs w:val="22"/>
          <w:u w:val="dotted"/>
        </w:rPr>
        <w:t xml:space="preserve">                                             75100 MATERA</w:t>
      </w:r>
    </w:p>
    <w:p w:rsidR="000027E6" w:rsidRPr="00BC5754" w:rsidRDefault="000027E6" w:rsidP="000027E6">
      <w:pPr>
        <w:rPr>
          <w:rFonts w:ascii="Arial Narrow" w:hAnsi="Arial Narrow"/>
          <w:b/>
          <w:szCs w:val="22"/>
        </w:rPr>
      </w:pPr>
    </w:p>
    <w:tbl>
      <w:tblPr>
        <w:tblStyle w:val="Grigliatabella"/>
        <w:tblW w:w="10247" w:type="dxa"/>
        <w:tblInd w:w="-176" w:type="dxa"/>
        <w:tblLook w:val="04A0"/>
      </w:tblPr>
      <w:tblGrid>
        <w:gridCol w:w="849"/>
        <w:gridCol w:w="234"/>
        <w:gridCol w:w="1469"/>
        <w:gridCol w:w="791"/>
        <w:gridCol w:w="233"/>
        <w:gridCol w:w="1099"/>
        <w:gridCol w:w="737"/>
        <w:gridCol w:w="623"/>
        <w:gridCol w:w="33"/>
        <w:gridCol w:w="359"/>
        <w:gridCol w:w="82"/>
        <w:gridCol w:w="501"/>
        <w:gridCol w:w="910"/>
        <w:gridCol w:w="165"/>
        <w:gridCol w:w="2097"/>
        <w:gridCol w:w="65"/>
      </w:tblGrid>
      <w:tr w:rsidR="00BC5754" w:rsidRPr="000E668A" w:rsidTr="00BF27FB">
        <w:trPr>
          <w:gridAfter w:val="1"/>
          <w:wAfter w:w="65" w:type="dxa"/>
          <w:trHeight w:val="253"/>
        </w:trPr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Il / la richiedente (nome e cognome)</w:t>
            </w:r>
          </w:p>
        </w:tc>
        <w:tc>
          <w:tcPr>
            <w:tcW w:w="683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rPr>
                <w:rFonts w:ascii="Arial Narrow" w:hAnsi="Arial Narrow"/>
                <w:szCs w:val="22"/>
              </w:rPr>
            </w:pPr>
          </w:p>
        </w:tc>
      </w:tr>
      <w:tr w:rsidR="00BC5754" w:rsidRPr="000E668A" w:rsidTr="00BF27FB">
        <w:trPr>
          <w:gridAfter w:val="1"/>
          <w:wAfter w:w="65" w:type="dxa"/>
          <w:trHeight w:val="373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nato/a a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Provincia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jc w:val="right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il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jc w:val="right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residente a</w:t>
            </w:r>
          </w:p>
        </w:tc>
      </w:tr>
      <w:tr w:rsidR="00BC5754" w:rsidRPr="000E668A" w:rsidTr="00BF27FB">
        <w:trPr>
          <w:trHeight w:val="373"/>
        </w:trPr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eastAsiaTheme="minorHAnsi" w:hAnsi="Arial Narrow" w:cs="Arial"/>
                <w:szCs w:val="22"/>
                <w:lang w:eastAsia="en-US"/>
              </w:rPr>
              <w:t>in via/piazza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hAnsi="Arial Narrow"/>
                <w:szCs w:val="22"/>
              </w:rPr>
              <w:t>n.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EA1D06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hAnsi="Arial Narrow"/>
                <w:szCs w:val="22"/>
              </w:rPr>
              <w:t>Provincia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0027E6" w:rsidP="00EA1D06">
            <w:pPr>
              <w:spacing w:before="120"/>
              <w:jc w:val="right"/>
              <w:rPr>
                <w:rFonts w:ascii="Arial Narrow" w:hAnsi="Arial Narrow"/>
                <w:szCs w:val="22"/>
              </w:rPr>
            </w:pPr>
          </w:p>
        </w:tc>
      </w:tr>
      <w:tr w:rsidR="00BC5754" w:rsidRPr="000E668A" w:rsidTr="00BF27FB">
        <w:trPr>
          <w:gridAfter w:val="1"/>
          <w:wAfter w:w="65" w:type="dxa"/>
          <w:trHeight w:val="373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0027E6" w:rsidP="00BC5754">
            <w:pPr>
              <w:spacing w:before="120"/>
              <w:rPr>
                <w:rFonts w:ascii="Arial Narrow" w:hAnsi="Arial Narrow"/>
                <w:szCs w:val="22"/>
              </w:rPr>
            </w:pPr>
            <w:r w:rsidRPr="000E668A">
              <w:rPr>
                <w:rFonts w:ascii="Arial Narrow" w:hAnsi="Arial Narrow"/>
                <w:szCs w:val="22"/>
              </w:rPr>
              <w:t>e-</w:t>
            </w:r>
            <w:r w:rsidR="00BC5754">
              <w:rPr>
                <w:rFonts w:ascii="Arial Narrow" w:hAnsi="Arial Narrow"/>
                <w:szCs w:val="22"/>
              </w:rPr>
              <w:t>m</w:t>
            </w:r>
            <w:r w:rsidRPr="000E668A">
              <w:rPr>
                <w:rFonts w:ascii="Arial Narrow" w:hAnsi="Arial Narrow"/>
                <w:szCs w:val="22"/>
              </w:rPr>
              <w:t>ail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27E6" w:rsidRPr="000E668A" w:rsidRDefault="00BC5754" w:rsidP="00EA1D06">
            <w:pPr>
              <w:spacing w:before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BC5754" w:rsidP="002A37DE">
            <w:pPr>
              <w:spacing w:before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</w:t>
            </w:r>
            <w:r w:rsidR="002A37DE" w:rsidRPr="00BF27FB">
              <w:rPr>
                <w:rFonts w:ascii="Arial Narrow" w:hAnsi="Arial Narrow"/>
                <w:szCs w:val="22"/>
                <w:highlight w:val="yellow"/>
              </w:rPr>
              <w:t>e</w:t>
            </w:r>
            <w:r w:rsidR="000027E6" w:rsidRPr="00BF27FB">
              <w:rPr>
                <w:rFonts w:ascii="Arial Narrow" w:hAnsi="Arial Narrow"/>
                <w:szCs w:val="22"/>
                <w:highlight w:val="yellow"/>
              </w:rPr>
              <w:t>ventuale</w:t>
            </w:r>
            <w:r w:rsidRPr="00BF27FB">
              <w:rPr>
                <w:rFonts w:ascii="Arial Narrow" w:hAnsi="Arial Narrow"/>
                <w:szCs w:val="22"/>
                <w:highlight w:val="yellow"/>
              </w:rPr>
              <w:t xml:space="preserve"> P</w:t>
            </w:r>
            <w:r w:rsidR="000027E6" w:rsidRPr="00BF27FB">
              <w:rPr>
                <w:rFonts w:ascii="Arial Narrow" w:hAnsi="Arial Narrow"/>
                <w:szCs w:val="22"/>
                <w:highlight w:val="yellow"/>
              </w:rPr>
              <w:t>EC</w:t>
            </w:r>
            <w:r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7E6" w:rsidRPr="000E668A" w:rsidRDefault="00BC5754" w:rsidP="00BC5754">
            <w:pPr>
              <w:spacing w:before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                                              </w:t>
            </w:r>
            <w:r w:rsidR="002A37DE">
              <w:rPr>
                <w:rFonts w:ascii="Arial Narrow" w:hAnsi="Arial Narrow"/>
                <w:szCs w:val="22"/>
              </w:rPr>
              <w:t xml:space="preserve">   </w:t>
            </w:r>
            <w:r>
              <w:rPr>
                <w:rFonts w:ascii="Arial Narrow" w:hAnsi="Arial Narrow"/>
                <w:szCs w:val="22"/>
              </w:rPr>
              <w:t xml:space="preserve">  </w:t>
            </w:r>
            <w:r w:rsidRPr="00BF27FB">
              <w:rPr>
                <w:rFonts w:ascii="Arial Narrow" w:hAnsi="Arial Narrow"/>
                <w:szCs w:val="22"/>
                <w:highlight w:val="yellow"/>
              </w:rPr>
              <w:t>tel.</w:t>
            </w:r>
            <w:r>
              <w:rPr>
                <w:rFonts w:ascii="Arial Narrow" w:hAnsi="Arial Narrow"/>
                <w:szCs w:val="22"/>
              </w:rPr>
              <w:t xml:space="preserve"> </w:t>
            </w:r>
          </w:p>
        </w:tc>
      </w:tr>
    </w:tbl>
    <w:p w:rsidR="00BC5754" w:rsidRDefault="00BC5754" w:rsidP="00BC5754">
      <w:r w:rsidRPr="00BC5754">
        <w:t xml:space="preserve"> </w:t>
      </w:r>
    </w:p>
    <w:p w:rsidR="00BC5754" w:rsidRDefault="00BC5754" w:rsidP="000027E6">
      <w:pPr>
        <w:rPr>
          <w:rFonts w:ascii="Arial Narrow" w:hAnsi="Arial Narrow"/>
        </w:rPr>
      </w:pPr>
      <w:r w:rsidRPr="000A4BF9">
        <w:rPr>
          <w:rFonts w:ascii="Arial Narrow" w:hAnsi="Arial Narrow"/>
        </w:rPr>
        <w:t xml:space="preserve"> </w:t>
      </w:r>
      <w:r w:rsidR="000A4BF9" w:rsidRPr="000A4BF9">
        <w:rPr>
          <w:rFonts w:ascii="Arial Narrow" w:hAnsi="Arial Narrow"/>
        </w:rPr>
        <w:t>Premesso</w:t>
      </w:r>
      <w:r w:rsidR="000A4BF9">
        <w:rPr>
          <w:rFonts w:ascii="Arial Narrow" w:hAnsi="Arial Narrow"/>
        </w:rPr>
        <w:t xml:space="preserve">: </w:t>
      </w:r>
      <w:r w:rsidRPr="000A4BF9">
        <w:rPr>
          <w:rFonts w:ascii="Arial Narrow" w:hAnsi="Arial Narrow"/>
        </w:rPr>
        <w:t xml:space="preserve"> </w:t>
      </w:r>
    </w:p>
    <w:p w:rsidR="000A4BF9" w:rsidRDefault="000A4BF9" w:rsidP="000A4BF9">
      <w:pPr>
        <w:pStyle w:val="Paragrafoelenc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che le norme in materia di trasparenza prevedono l’obbligo in capo alla  P.A. di pubblicare informazioni, documenti e dati dettagliatamente individuati dalla legge;</w:t>
      </w:r>
    </w:p>
    <w:p w:rsidR="000A4BF9" w:rsidRPr="000A4BF9" w:rsidRDefault="000A4BF9" w:rsidP="000A4BF9">
      <w:pPr>
        <w:pStyle w:val="Paragrafoelenc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che la richiesta non è  sottoposta ad alcuna limitazione</w:t>
      </w:r>
      <w:r w:rsidR="00B5116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quanto alla legittimazione del richiedente </w:t>
      </w:r>
      <w:r w:rsidR="00B51169">
        <w:rPr>
          <w:rFonts w:ascii="Arial Narrow" w:hAnsi="Arial Narrow"/>
        </w:rPr>
        <w:t>non deve essere motivata ed è gratuita.</w:t>
      </w:r>
      <w:r>
        <w:rPr>
          <w:rFonts w:ascii="Arial Narrow" w:hAnsi="Arial Narrow"/>
        </w:rPr>
        <w:t xml:space="preserve">        </w:t>
      </w:r>
    </w:p>
    <w:p w:rsidR="000027E6" w:rsidRPr="000027E6" w:rsidRDefault="00BF27FB" w:rsidP="000027E6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027E6" w:rsidRPr="000027E6">
        <w:rPr>
          <w:rFonts w:ascii="Arial Narrow" w:hAnsi="Arial Narrow"/>
        </w:rPr>
        <w:t>hiede di poter accedere a</w:t>
      </w:r>
      <w:r w:rsidR="00F91AEE">
        <w:rPr>
          <w:rFonts w:ascii="Arial Narrow" w:hAnsi="Arial Narrow"/>
        </w:rPr>
        <w:t xml:space="preserve">lle seguenti informazioni e/o dati di cui è obbligatorio per legge la pubblicazione, non  </w:t>
      </w:r>
      <w:r w:rsidR="000A4BF9">
        <w:rPr>
          <w:rFonts w:ascii="Arial Narrow" w:hAnsi="Arial Narrow"/>
        </w:rPr>
        <w:t>re</w:t>
      </w:r>
      <w:r w:rsidR="00F91AEE">
        <w:rPr>
          <w:rFonts w:ascii="Arial Narrow" w:hAnsi="Arial Narrow"/>
        </w:rPr>
        <w:t xml:space="preserve">peribile sul sito dell’Amministrazione:      </w:t>
      </w:r>
      <w:r w:rsidR="000027E6" w:rsidRPr="000027E6">
        <w:rPr>
          <w:rFonts w:ascii="Arial Narrow" w:hAnsi="Arial Narrow"/>
        </w:rPr>
        <w:t xml:space="preserve"> </w:t>
      </w:r>
    </w:p>
    <w:p w:rsidR="00BF27FB" w:rsidRDefault="00BF27FB" w:rsidP="000027E6"/>
    <w:p w:rsidR="000027E6" w:rsidRDefault="000A4BF9" w:rsidP="000027E6">
      <w:proofErr w:type="spellStart"/>
      <w:r>
        <w:t>………………………………………………………………………………………………………………………………………</w:t>
      </w:r>
      <w:r w:rsidR="00BF27FB">
        <w:t>……</w:t>
      </w:r>
      <w:proofErr w:type="spellEnd"/>
    </w:p>
    <w:p w:rsidR="000027E6" w:rsidRDefault="000027E6" w:rsidP="000027E6"/>
    <w:p w:rsidR="000027E6" w:rsidRDefault="000A4BF9" w:rsidP="000027E6">
      <w:proofErr w:type="spellStart"/>
      <w:r>
        <w:t>………………………………………………………………………………………………………………………………………</w:t>
      </w:r>
      <w:r w:rsidR="00BF27FB">
        <w:t>…</w:t>
      </w:r>
      <w:proofErr w:type="spellEnd"/>
      <w:r w:rsidR="00BF27FB">
        <w:t>..</w:t>
      </w:r>
    </w:p>
    <w:p w:rsidR="000027E6" w:rsidRDefault="000027E6" w:rsidP="000027E6"/>
    <w:p w:rsidR="000027E6" w:rsidRDefault="000A4BF9" w:rsidP="000027E6">
      <w:proofErr w:type="spellStart"/>
      <w:r>
        <w:t>……………………………………………………………………………………………………………………………………</w:t>
      </w:r>
      <w:r w:rsidR="00BF27FB">
        <w:t>……</w:t>
      </w:r>
      <w:proofErr w:type="spellEnd"/>
      <w:r w:rsidR="00BF27FB">
        <w:t>..</w:t>
      </w:r>
    </w:p>
    <w:p w:rsidR="000027E6" w:rsidRDefault="000027E6" w:rsidP="000027E6"/>
    <w:p w:rsidR="000027E6" w:rsidRDefault="000A4BF9" w:rsidP="000027E6">
      <w:proofErr w:type="spellStart"/>
      <w:r>
        <w:t>……………………………………………………………………………………………………………………………………</w:t>
      </w:r>
      <w:r w:rsidR="00BF27FB">
        <w:t>……</w:t>
      </w:r>
      <w:proofErr w:type="spellEnd"/>
      <w:r w:rsidR="00BF27FB">
        <w:t>..</w:t>
      </w:r>
    </w:p>
    <w:p w:rsidR="000027E6" w:rsidRDefault="000027E6" w:rsidP="000027E6"/>
    <w:p w:rsidR="000027E6" w:rsidRPr="000A4BF9" w:rsidRDefault="000027E6" w:rsidP="000A4BF9">
      <w:pPr>
        <w:spacing w:before="120"/>
        <w:rPr>
          <w:rFonts w:ascii="Arial Narrow" w:hAnsi="Arial Narrow"/>
        </w:rPr>
      </w:pPr>
      <w:r w:rsidRPr="000A4BF9">
        <w:rPr>
          <w:rFonts w:ascii="Arial Narrow" w:hAnsi="Arial Narrow"/>
        </w:rPr>
        <w:t xml:space="preserve">Il Richiedente accetta la trasmissione telematica con firma digitale del mittente della documentazione richiesta, se possibile per l’Amministrazione, al seguente indirizzo e-mail: </w:t>
      </w:r>
      <w:proofErr w:type="spellStart"/>
      <w:r w:rsidRPr="000A4BF9">
        <w:rPr>
          <w:rFonts w:ascii="Arial Narrow" w:hAnsi="Arial Narrow"/>
        </w:rPr>
        <w:t>……………………………………………………………</w:t>
      </w:r>
      <w:proofErr w:type="spellEnd"/>
      <w:r w:rsidRPr="000A4BF9">
        <w:rPr>
          <w:rFonts w:ascii="Arial Narrow" w:hAnsi="Arial Narrow"/>
        </w:rPr>
        <w:t xml:space="preserve">.. </w:t>
      </w:r>
    </w:p>
    <w:p w:rsidR="000027E6" w:rsidRDefault="000027E6" w:rsidP="000A4BF9">
      <w:pPr>
        <w:spacing w:before="120"/>
        <w:rPr>
          <w:rFonts w:ascii="Arial Narrow" w:hAnsi="Arial Narrow"/>
        </w:rPr>
      </w:pPr>
      <w:r w:rsidRPr="000A4BF9">
        <w:rPr>
          <w:rFonts w:ascii="Arial Narrow" w:hAnsi="Arial Narrow"/>
        </w:rPr>
        <w:t xml:space="preserve">ovvero al seguente indirizzo PEC: </w:t>
      </w:r>
      <w:proofErr w:type="spellStart"/>
      <w:r w:rsidRPr="000A4BF9">
        <w:rPr>
          <w:rFonts w:ascii="Arial Narrow" w:hAnsi="Arial Narrow"/>
        </w:rPr>
        <w:t>……………………………………………………</w:t>
      </w:r>
      <w:proofErr w:type="spellEnd"/>
      <w:r w:rsidRPr="000A4BF9">
        <w:rPr>
          <w:rFonts w:ascii="Arial Narrow" w:hAnsi="Arial Narrow"/>
        </w:rPr>
        <w:t xml:space="preserve"> </w:t>
      </w:r>
    </w:p>
    <w:p w:rsidR="002A37DE" w:rsidRPr="000A4BF9" w:rsidRDefault="002A37DE" w:rsidP="00BF27FB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Nei casi di ritardo o mancata risposta il richiedente potrà ricorrere al titolare del potere sostitutivo di cui all’art. 2 comma 9 – bis della legge 7 agosto 1990 n.241 e successive modificazioni, che verificata la sussistenza </w:t>
      </w:r>
      <w:r w:rsidR="00BF27FB">
        <w:rPr>
          <w:rFonts w:ascii="Arial Narrow" w:hAnsi="Arial Narrow"/>
        </w:rPr>
        <w:t xml:space="preserve">dell’obbligo di </w:t>
      </w:r>
      <w:proofErr w:type="spellStart"/>
      <w:r w:rsidR="00BF27FB">
        <w:rPr>
          <w:rFonts w:ascii="Arial Narrow" w:hAnsi="Arial Narrow"/>
        </w:rPr>
        <w:t>ubblicazione</w:t>
      </w:r>
      <w:proofErr w:type="spellEnd"/>
      <w:r w:rsidR="00BF27FB">
        <w:rPr>
          <w:rFonts w:ascii="Arial Narrow" w:hAnsi="Arial Narrow"/>
        </w:rPr>
        <w:t xml:space="preserve">,nei termini di cui al comma 9 </w:t>
      </w:r>
      <w:proofErr w:type="spellStart"/>
      <w:r w:rsidR="00BF27FB">
        <w:rPr>
          <w:rFonts w:ascii="Arial Narrow" w:hAnsi="Arial Narrow"/>
        </w:rPr>
        <w:t>–ter</w:t>
      </w:r>
      <w:proofErr w:type="spellEnd"/>
      <w:r w:rsidR="00BF27FB">
        <w:rPr>
          <w:rFonts w:ascii="Arial Narrow" w:hAnsi="Arial Narrow"/>
        </w:rPr>
        <w:t xml:space="preserve"> del medesimo articolo provvederà ai sensi del comma 3.  </w:t>
      </w:r>
      <w:r>
        <w:rPr>
          <w:rFonts w:ascii="Arial Narrow" w:hAnsi="Arial Narrow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BF27FB" w:rsidTr="00EA1D06">
        <w:tc>
          <w:tcPr>
            <w:tcW w:w="5920" w:type="dxa"/>
            <w:tcBorders>
              <w:bottom w:val="nil"/>
            </w:tcBorders>
          </w:tcPr>
          <w:p w:rsidR="00BF27FB" w:rsidRDefault="00BF27FB" w:rsidP="00EA1D06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27" w:type="dxa"/>
          </w:tcPr>
          <w:p w:rsidR="00BF27FB" w:rsidRDefault="00BF27FB" w:rsidP="00EA1D06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Firma del Richiedente</w:t>
            </w:r>
          </w:p>
        </w:tc>
      </w:tr>
      <w:tr w:rsidR="00BF27FB" w:rsidTr="00EA1D06">
        <w:tc>
          <w:tcPr>
            <w:tcW w:w="5920" w:type="dxa"/>
            <w:tcBorders>
              <w:bottom w:val="nil"/>
            </w:tcBorders>
          </w:tcPr>
          <w:p w:rsidR="00BF27FB" w:rsidRDefault="00BF27FB" w:rsidP="00EA1D06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Luogo e Data </w:t>
            </w:r>
            <w:proofErr w:type="spellStart"/>
            <w:r>
              <w:rPr>
                <w:rFonts w:ascii="Arial Narrow" w:hAnsi="Arial Narrow"/>
                <w:szCs w:val="22"/>
              </w:rPr>
              <w:t>………………………………………</w:t>
            </w:r>
            <w:proofErr w:type="spellEnd"/>
            <w:r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3827" w:type="dxa"/>
          </w:tcPr>
          <w:p w:rsidR="00BF27FB" w:rsidRDefault="00BF27FB" w:rsidP="00EA1D06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:rsidR="00BF27FB" w:rsidRDefault="00BF27FB" w:rsidP="000027E6"/>
    <w:p w:rsidR="00BF27FB" w:rsidRPr="00BF27FB" w:rsidRDefault="00BF27FB" w:rsidP="00BF27FB">
      <w:pPr>
        <w:pStyle w:val="Titolo3"/>
        <w:rPr>
          <w:rFonts w:ascii="Arial Narrow" w:hAnsi="Arial Narrow" w:cs="Arial"/>
          <w:smallCaps/>
          <w:color w:val="auto"/>
          <w:sz w:val="16"/>
          <w:szCs w:val="16"/>
        </w:rPr>
      </w:pPr>
      <w:r w:rsidRPr="00BF27FB">
        <w:rPr>
          <w:rFonts w:ascii="Arial Narrow" w:hAnsi="Arial Narrow" w:cs="Arial"/>
          <w:smallCaps/>
          <w:color w:val="auto"/>
          <w:sz w:val="16"/>
          <w:szCs w:val="16"/>
        </w:rPr>
        <w:t>Informativa sul trattamento dei dati personali</w:t>
      </w:r>
    </w:p>
    <w:p w:rsidR="00BF27FB" w:rsidRPr="00BF27FB" w:rsidRDefault="00BF27FB" w:rsidP="00BF27FB">
      <w:pPr>
        <w:overflowPunct w:val="0"/>
        <w:autoSpaceDE w:val="0"/>
        <w:autoSpaceDN w:val="0"/>
        <w:adjustRightInd w:val="0"/>
        <w:ind w:right="57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 xml:space="preserve">Art. 13 </w:t>
      </w:r>
      <w:proofErr w:type="spellStart"/>
      <w:r w:rsidRPr="00BF27FB">
        <w:rPr>
          <w:rFonts w:ascii="Arial Narrow" w:hAnsi="Arial Narrow" w:cs="Arial"/>
          <w:sz w:val="16"/>
          <w:szCs w:val="16"/>
        </w:rPr>
        <w:t>D.Lgs.</w:t>
      </w:r>
      <w:proofErr w:type="spellEnd"/>
      <w:r w:rsidRPr="00BF27FB">
        <w:rPr>
          <w:rFonts w:ascii="Arial Narrow" w:hAnsi="Arial Narrow" w:cs="Arial"/>
          <w:sz w:val="16"/>
          <w:szCs w:val="16"/>
        </w:rPr>
        <w:t xml:space="preserve"> 30 giugno 2003, n. 196   "</w:t>
      </w:r>
      <w:r w:rsidRPr="00BF27FB">
        <w:rPr>
          <w:rFonts w:ascii="Arial Narrow" w:hAnsi="Arial Narrow" w:cs="Arial"/>
          <w:i/>
          <w:iCs/>
          <w:sz w:val="16"/>
          <w:szCs w:val="16"/>
        </w:rPr>
        <w:t>Codice in materia di protezione dei dati personali</w:t>
      </w:r>
      <w:r w:rsidRPr="00BF27FB">
        <w:rPr>
          <w:rFonts w:ascii="Arial Narrow" w:hAnsi="Arial Narrow" w:cs="Arial"/>
          <w:sz w:val="16"/>
          <w:szCs w:val="16"/>
        </w:rPr>
        <w:t>"</w:t>
      </w:r>
    </w:p>
    <w:p w:rsidR="00BF27FB" w:rsidRPr="00BF27FB" w:rsidRDefault="00BF27FB" w:rsidP="00BF27FB">
      <w:pPr>
        <w:pStyle w:val="Corpodeltesto"/>
        <w:spacing w:before="120"/>
        <w:rPr>
          <w:rFonts w:ascii="Arial Narrow" w:hAnsi="Arial Narrow" w:cs="Arial"/>
          <w:i/>
          <w:sz w:val="16"/>
          <w:szCs w:val="16"/>
        </w:rPr>
      </w:pPr>
      <w:r w:rsidRPr="00BF27FB">
        <w:rPr>
          <w:rFonts w:ascii="Arial Narrow" w:hAnsi="Arial Narrow" w:cs="Arial"/>
          <w:i/>
          <w:sz w:val="16"/>
          <w:szCs w:val="16"/>
        </w:rPr>
        <w:t>Gentile Utente,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>I dati personali da Lei forniti per accedere ai servizi dell’ALSIA sono trattati sia con strumenti elettronici sia su supporto cartaceo. Il trattamento è effettuato per gestire la sua richiesta di accesso formale ai documenti amministrativi.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 xml:space="preserve">Il trattamento non riguarda dati sensibili, né giudiziari. 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>Il conferimento dei dati è facoltativo; il mancato conferimento di tutti o parte di essi può però impedire il perseguimento delle suddette finalità.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>I dati sono trattati da personale specificamente incaricato all’interno delle diverse Aree dell’Alsia.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>I dati possono essere comunicati ad altri soggetti pubblici ove richiesto da norme di legge e di regolamento.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>I dati non sono in nessun caso diffusi.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 xml:space="preserve">Le richieste di esercizio dei diritti previsti dal Codice a favore dell’interessato (art. 7 e ss </w:t>
      </w:r>
      <w:proofErr w:type="spellStart"/>
      <w:r w:rsidRPr="00BF27FB">
        <w:rPr>
          <w:rFonts w:ascii="Arial Narrow" w:hAnsi="Arial Narrow" w:cs="Arial"/>
          <w:sz w:val="16"/>
          <w:szCs w:val="16"/>
        </w:rPr>
        <w:t>D.Lgs.</w:t>
      </w:r>
      <w:proofErr w:type="spellEnd"/>
      <w:r w:rsidRPr="00BF27FB">
        <w:rPr>
          <w:rFonts w:ascii="Arial Narrow" w:hAnsi="Arial Narrow" w:cs="Arial"/>
          <w:sz w:val="16"/>
          <w:szCs w:val="16"/>
        </w:rPr>
        <w:t xml:space="preserve"> 30 giugno 2003, n. 196: ad esempio, accesso, cancellazione, aggiornamento, rettificazione, integrazione, ecc.) possono essere rivolte al Titolare del trattamento ALSIA - Agenzia Lucana di Sviluppo e di Innovazione in Agricoltura,  con sede in Matera, Viale Carlo Levi </w:t>
      </w:r>
      <w:proofErr w:type="spellStart"/>
      <w:r w:rsidRPr="00BF27FB">
        <w:rPr>
          <w:rFonts w:ascii="Arial Narrow" w:hAnsi="Arial Narrow" w:cs="Arial"/>
          <w:sz w:val="16"/>
          <w:szCs w:val="16"/>
        </w:rPr>
        <w:t>sn</w:t>
      </w:r>
      <w:proofErr w:type="spellEnd"/>
      <w:r w:rsidRPr="00BF27FB">
        <w:rPr>
          <w:rFonts w:ascii="Arial Narrow" w:hAnsi="Arial Narrow" w:cs="Arial"/>
          <w:sz w:val="16"/>
          <w:szCs w:val="16"/>
        </w:rPr>
        <w:t xml:space="preserve"> - 75100 tel. +39 (0) 835 2441 - fax +39 (0) 835 258000.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/>
          <w:sz w:val="16"/>
          <w:szCs w:val="16"/>
        </w:rPr>
        <w:t>Sono designati Responsabili del trattamento i Dirigenti delle Aree organizzative dell’Alsia.</w:t>
      </w:r>
    </w:p>
    <w:p w:rsidR="00BF27FB" w:rsidRPr="00BF27FB" w:rsidRDefault="00BF27FB" w:rsidP="00BF27FB">
      <w:pPr>
        <w:pStyle w:val="Corpodeltesto"/>
        <w:rPr>
          <w:rFonts w:ascii="Arial Narrow" w:hAnsi="Arial Narrow" w:cs="Arial"/>
          <w:sz w:val="16"/>
          <w:szCs w:val="16"/>
        </w:rPr>
      </w:pPr>
      <w:r w:rsidRPr="00BF27FB">
        <w:rPr>
          <w:rFonts w:ascii="Arial Narrow" w:hAnsi="Arial Narrow" w:cs="Arial"/>
          <w:sz w:val="16"/>
          <w:szCs w:val="16"/>
        </w:rPr>
        <w:t xml:space="preserve">I Responsabili possono essere contattati utilizzando i recapiti dell’Alsia suindicati. Al Titolare del trattamento può essere in ogni momento richiesto l’elenco completo ed aggiornato dei Responsabili del trattamento.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BF27FB" w:rsidRPr="00BF27FB" w:rsidTr="00EA1D06">
        <w:tc>
          <w:tcPr>
            <w:tcW w:w="5920" w:type="dxa"/>
            <w:tcBorders>
              <w:bottom w:val="nil"/>
            </w:tcBorders>
          </w:tcPr>
          <w:p w:rsidR="00BF27FB" w:rsidRPr="00BF27FB" w:rsidRDefault="00BF27FB" w:rsidP="00EA1D0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BF27FB" w:rsidRPr="00BF27FB" w:rsidRDefault="00BF27FB" w:rsidP="00EA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27FB">
              <w:rPr>
                <w:rFonts w:ascii="Arial Narrow" w:hAnsi="Arial Narrow"/>
                <w:sz w:val="16"/>
                <w:szCs w:val="16"/>
              </w:rPr>
              <w:t>Firma del Richiedente</w:t>
            </w:r>
          </w:p>
        </w:tc>
      </w:tr>
      <w:tr w:rsidR="00BF27FB" w:rsidRPr="00BF27FB" w:rsidTr="00EA1D06">
        <w:tc>
          <w:tcPr>
            <w:tcW w:w="5920" w:type="dxa"/>
            <w:tcBorders>
              <w:bottom w:val="nil"/>
            </w:tcBorders>
          </w:tcPr>
          <w:p w:rsidR="00BF27FB" w:rsidRPr="00BF27FB" w:rsidRDefault="00BF27FB" w:rsidP="00EA1D0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BF27FB" w:rsidRPr="00BF27FB" w:rsidRDefault="00BF27FB" w:rsidP="00EA1D0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F27FB" w:rsidRPr="00BF27FB" w:rsidRDefault="00BF27FB" w:rsidP="00BF27FB">
      <w:pPr>
        <w:pStyle w:val="Corpodeltesto"/>
        <w:rPr>
          <w:rFonts w:ascii="Garamond" w:hAnsi="Garamond" w:cs="Arial"/>
          <w:sz w:val="16"/>
          <w:szCs w:val="16"/>
        </w:rPr>
      </w:pPr>
      <w:r w:rsidRPr="00BF27FB">
        <w:rPr>
          <w:rFonts w:ascii="Garamond" w:hAnsi="Garamond" w:cs="Arial"/>
          <w:sz w:val="16"/>
          <w:szCs w:val="16"/>
        </w:rPr>
        <w:br w:type="page"/>
      </w:r>
    </w:p>
    <w:p w:rsidR="000027E6" w:rsidRPr="000027E6" w:rsidRDefault="00BF27FB" w:rsidP="000027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27E6" w:rsidRPr="000027E6" w:rsidSect="00BF27FB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C00"/>
    <w:multiLevelType w:val="hybridMultilevel"/>
    <w:tmpl w:val="1A184D5E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224F584B"/>
    <w:multiLevelType w:val="hybridMultilevel"/>
    <w:tmpl w:val="1804A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E0279"/>
    <w:multiLevelType w:val="hybridMultilevel"/>
    <w:tmpl w:val="BD0056FA"/>
    <w:lvl w:ilvl="0" w:tplc="6792BF30">
      <w:start w:val="14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27E6"/>
    <w:rsid w:val="0000127F"/>
    <w:rsid w:val="000027E6"/>
    <w:rsid w:val="000A4BF9"/>
    <w:rsid w:val="002A37DE"/>
    <w:rsid w:val="00351BA9"/>
    <w:rsid w:val="003E2056"/>
    <w:rsid w:val="005874CF"/>
    <w:rsid w:val="00810C1E"/>
    <w:rsid w:val="00985A89"/>
    <w:rsid w:val="00B51169"/>
    <w:rsid w:val="00BC5754"/>
    <w:rsid w:val="00BF27FB"/>
    <w:rsid w:val="00F91AEE"/>
    <w:rsid w:val="00F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7E6"/>
    <w:pPr>
      <w:spacing w:after="0" w:line="240" w:lineRule="auto"/>
    </w:pPr>
    <w:rPr>
      <w:rFonts w:ascii="Verdana" w:eastAsia="Times New Roman" w:hAnsi="Verdana" w:cs="Times New Roman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2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27E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027E6"/>
    <w:pPr>
      <w:spacing w:after="0" w:line="240" w:lineRule="auto"/>
    </w:pPr>
    <w:rPr>
      <w:rFonts w:ascii="Arial Narrow" w:hAnsi="Arial Narrow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27E6"/>
    <w:pPr>
      <w:ind w:left="720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27FB"/>
    <w:rPr>
      <w:rFonts w:asciiTheme="majorHAnsi" w:eastAsiaTheme="majorEastAsia" w:hAnsiTheme="majorHAnsi" w:cstheme="majorBidi"/>
      <w:b/>
      <w:bCs/>
      <w:color w:val="4F81BD" w:themeColor="accent1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BF27FB"/>
    <w:pPr>
      <w:jc w:val="both"/>
    </w:pPr>
    <w:rPr>
      <w:rFonts w:ascii="Times New Roman" w:hAnsi="Times New Roman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BF27FB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ia@postecert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s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291C-533F-4DEE-B19F-247623FB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alsia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francesco.Dilecce</dc:creator>
  <cp:keywords/>
  <dc:description/>
  <cp:lastModifiedBy>francesco.Dilecce</cp:lastModifiedBy>
  <cp:revision>2</cp:revision>
  <cp:lastPrinted>2014-01-24T10:49:00Z</cp:lastPrinted>
  <dcterms:created xsi:type="dcterms:W3CDTF">2014-01-24T12:47:00Z</dcterms:created>
  <dcterms:modified xsi:type="dcterms:W3CDTF">2014-01-24T12:47:00Z</dcterms:modified>
</cp:coreProperties>
</file>